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E" w:rsidRDefault="00AE1533" w:rsidP="00656E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E7E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Актуальная информация от ГИБДД на сентябрь 2022 года.</w:t>
      </w:r>
    </w:p>
    <w:p w:rsidR="00656E7E" w:rsidRPr="00656E7E" w:rsidRDefault="00656E7E" w:rsidP="00656E7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E1533" w:rsidRDefault="00AE1533" w:rsidP="00AE15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на </w:t>
      </w:r>
      <w:proofErr w:type="gramStart"/>
      <w:r w:rsidRPr="00191F72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191F72">
        <w:rPr>
          <w:rFonts w:ascii="Times New Roman" w:hAnsi="Times New Roman" w:cs="Times New Roman"/>
          <w:b/>
          <w:bCs/>
          <w:sz w:val="28"/>
          <w:szCs w:val="28"/>
        </w:rPr>
        <w:t xml:space="preserve"> ЗАТО г. Железногорска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зарегистрировано всего 10 ДТП с участием несовершеннолетних, из них с участием:</w:t>
      </w:r>
    </w:p>
    <w:p w:rsidR="00AE1533" w:rsidRPr="00AE1533" w:rsidRDefault="00AE1533" w:rsidP="00AE15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33">
        <w:rPr>
          <w:rFonts w:ascii="Times New Roman" w:hAnsi="Times New Roman" w:cs="Times New Roman"/>
          <w:bCs/>
          <w:sz w:val="28"/>
          <w:szCs w:val="28"/>
        </w:rPr>
        <w:t>Пешеходов – 6 ДТП (два ребенка на самокатах)</w:t>
      </w:r>
    </w:p>
    <w:p w:rsidR="00AE1533" w:rsidRPr="00AE1533" w:rsidRDefault="00AE1533" w:rsidP="00AE15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33">
        <w:rPr>
          <w:rFonts w:ascii="Times New Roman" w:hAnsi="Times New Roman" w:cs="Times New Roman"/>
          <w:bCs/>
          <w:sz w:val="28"/>
          <w:szCs w:val="28"/>
        </w:rPr>
        <w:t xml:space="preserve">Водителей ТС – 2 (водители мотоцикла и </w:t>
      </w:r>
      <w:proofErr w:type="spellStart"/>
      <w:r w:rsidRPr="00AE1533">
        <w:rPr>
          <w:rFonts w:ascii="Times New Roman" w:hAnsi="Times New Roman" w:cs="Times New Roman"/>
          <w:bCs/>
          <w:sz w:val="28"/>
          <w:szCs w:val="28"/>
        </w:rPr>
        <w:t>снегоболотохода</w:t>
      </w:r>
      <w:proofErr w:type="spellEnd"/>
      <w:r w:rsidRPr="00AE1533">
        <w:rPr>
          <w:rFonts w:ascii="Times New Roman" w:hAnsi="Times New Roman" w:cs="Times New Roman"/>
          <w:bCs/>
          <w:sz w:val="28"/>
          <w:szCs w:val="28"/>
        </w:rPr>
        <w:t>)</w:t>
      </w:r>
    </w:p>
    <w:p w:rsidR="00AE1533" w:rsidRPr="00AE1533" w:rsidRDefault="00AE1533" w:rsidP="00AE15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33">
        <w:rPr>
          <w:rFonts w:ascii="Times New Roman" w:hAnsi="Times New Roman" w:cs="Times New Roman"/>
          <w:bCs/>
          <w:sz w:val="28"/>
          <w:szCs w:val="28"/>
        </w:rPr>
        <w:t>Велосипедистов – 1</w:t>
      </w:r>
    </w:p>
    <w:p w:rsidR="00AE1533" w:rsidRPr="00AE1533" w:rsidRDefault="00AE1533" w:rsidP="00AE15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33">
        <w:rPr>
          <w:rFonts w:ascii="Times New Roman" w:hAnsi="Times New Roman" w:cs="Times New Roman"/>
          <w:bCs/>
          <w:sz w:val="28"/>
          <w:szCs w:val="28"/>
        </w:rPr>
        <w:t>Пассажиров – 1 (ребенок в ДУУ).</w:t>
      </w:r>
    </w:p>
    <w:p w:rsidR="00AE1533" w:rsidRDefault="00AE1533" w:rsidP="00AE15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33" w:rsidRDefault="00AE1533" w:rsidP="00AE15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пешеходных переходах нерегулируемых произошло 4 ДТП, </w:t>
      </w:r>
    </w:p>
    <w:p w:rsidR="00AE1533" w:rsidRDefault="00AE1533" w:rsidP="00AE1533">
      <w:pPr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регулируемых – 2 ДТП.</w:t>
      </w:r>
    </w:p>
    <w:p w:rsidR="00656E7E" w:rsidRDefault="00656E7E" w:rsidP="00AE1533">
      <w:pPr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33" w:rsidRDefault="00AE1533" w:rsidP="00AE15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 пересечении проезжей части по пешеходным переходам необходимо акцентировать внимание взрослым и детям на следующие параметры:</w:t>
      </w:r>
    </w:p>
    <w:p w:rsidR="00AE1533" w:rsidRDefault="00AE1533" w:rsidP="00AE1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 один пешеходный переход не гарантирует безопасность, это всего лишь то место на дороге, где пешеходу разрешен Правилами выход на проезжую часть для ее пересечения.</w:t>
      </w:r>
    </w:p>
    <w:p w:rsidR="00AE1533" w:rsidRDefault="00AE1533" w:rsidP="00AE1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Пешеход, в отличие от водителя транспортного средства, ничем не защищен на дороге (у него нет ремней безопасности, подушки безопасности, нет металлического каркаса вокруг).</w:t>
      </w:r>
    </w:p>
    <w:p w:rsidR="00AE1533" w:rsidRDefault="00AE1533" w:rsidP="00AE1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 учить детей соблюдать меры личной безопасности:</w:t>
      </w:r>
    </w:p>
    <w:p w:rsidR="00AE1533" w:rsidRDefault="00AE1533" w:rsidP="00656E7E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спешиваться на пешеходных переходах при движении на велосипедах и самокатах;</w:t>
      </w:r>
    </w:p>
    <w:p w:rsidR="00AE1533" w:rsidRDefault="00AE1533" w:rsidP="00656E7E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убирать телефоны, снимать наушники, капюшоны;</w:t>
      </w:r>
    </w:p>
    <w:p w:rsidR="00AE1533" w:rsidRDefault="00AE1533" w:rsidP="00656E7E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прекращать беседы;</w:t>
      </w:r>
    </w:p>
    <w:p w:rsidR="00AE1533" w:rsidRDefault="00AE1533" w:rsidP="00656E7E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смотреть в ту сторону, откуда двигается транспорт</w:t>
      </w:r>
      <w:r w:rsidR="00656E7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убеждаться в безопасности пересечения проезжей части.</w:t>
      </w:r>
    </w:p>
    <w:p w:rsidR="00AE1533" w:rsidRPr="00364763" w:rsidRDefault="00AE1533" w:rsidP="00AE153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33" w:rsidRDefault="00AE1533" w:rsidP="00AE15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указанных 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ТП в ст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атистическую отчетность попало 5 ДТП, что на 2 ДТП больше прошлогодних показателей.</w:t>
      </w:r>
    </w:p>
    <w:p w:rsidR="00191F72" w:rsidRDefault="00191F72" w:rsidP="00AE15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F72" w:rsidRPr="00191F72" w:rsidRDefault="00191F72" w:rsidP="00191F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1F72">
        <w:rPr>
          <w:rFonts w:ascii="Times New Roman" w:hAnsi="Times New Roman" w:cs="Times New Roman"/>
          <w:b/>
          <w:sz w:val="28"/>
          <w:szCs w:val="28"/>
          <w:lang w:eastAsia="ar-SA"/>
        </w:rPr>
        <w:t>В субъектах Российской Федерации за 8 месяцев 2022 г.</w:t>
      </w:r>
      <w:r w:rsidRPr="00191F72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91F72">
        <w:rPr>
          <w:rFonts w:ascii="Times New Roman" w:hAnsi="Times New Roman" w:cs="Times New Roman"/>
          <w:sz w:val="28"/>
          <w:szCs w:val="24"/>
          <w:lang w:eastAsia="ru-RU"/>
        </w:rPr>
        <w:br/>
        <w:t>(по сравнению с аналогичным периодом прошлого года)</w:t>
      </w:r>
      <w:r w:rsidRPr="00191F72">
        <w:rPr>
          <w:rFonts w:ascii="Times New Roman" w:hAnsi="Times New Roman" w:cs="Times New Roman"/>
          <w:sz w:val="28"/>
          <w:szCs w:val="28"/>
          <w:lang w:eastAsia="ar-SA"/>
        </w:rPr>
        <w:t xml:space="preserve"> зарегистрировано 10765 (-0,1%) ДТП с участием детей в возрасте до 16 лет, </w:t>
      </w:r>
      <w:r w:rsidRPr="00191F72">
        <w:rPr>
          <w:rFonts w:ascii="Times New Roman" w:hAnsi="Times New Roman" w:cs="Times New Roman"/>
          <w:sz w:val="28"/>
          <w:szCs w:val="28"/>
          <w:lang w:eastAsia="ar-SA"/>
        </w:rPr>
        <w:br/>
        <w:t>в результате которых 391</w:t>
      </w:r>
      <w:r w:rsidRPr="00191F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1F72">
        <w:rPr>
          <w:rFonts w:ascii="Times New Roman" w:hAnsi="Times New Roman" w:cs="Times New Roman"/>
          <w:sz w:val="28"/>
          <w:szCs w:val="28"/>
          <w:lang w:eastAsia="ar-SA"/>
        </w:rPr>
        <w:t xml:space="preserve">(+0,8%) ребенок погиб и </w:t>
      </w:r>
      <w:r w:rsidRPr="00191F72">
        <w:rPr>
          <w:rFonts w:ascii="Times New Roman" w:eastAsia="Calibri" w:hAnsi="Times New Roman" w:cs="Times New Roman"/>
          <w:sz w:val="28"/>
          <w:szCs w:val="28"/>
          <w:lang w:eastAsia="ar-SA"/>
        </w:rPr>
        <w:t>11781</w:t>
      </w:r>
      <w:r w:rsidRPr="00191F72">
        <w:rPr>
          <w:rFonts w:ascii="Times New Roman" w:hAnsi="Times New Roman" w:cs="Times New Roman"/>
          <w:sz w:val="28"/>
          <w:szCs w:val="28"/>
          <w:lang w:eastAsia="ar-SA"/>
        </w:rPr>
        <w:t xml:space="preserve"> (-0,4%) получил ранения. </w:t>
      </w:r>
    </w:p>
    <w:p w:rsidR="00191F72" w:rsidRPr="00191F72" w:rsidRDefault="00191F72" w:rsidP="00191F7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F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Отмечено снижение показателей аварийности с участием </w:t>
      </w:r>
      <w:r w:rsidRPr="00191F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 xml:space="preserve">детей-пассажиров в возрасте до 16 лет: количества происшествий на 3,5% (4699), а также числа погибших на 7,4% (238) и числа раненых детей на 3,7% </w:t>
      </w:r>
      <w:r w:rsidRPr="00191F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(5543). </w:t>
      </w:r>
      <w:r w:rsidRPr="00191F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Число погибших детей-пассажиров составило 60,8% от общего числа детей, погибших в ДТП. </w:t>
      </w:r>
    </w:p>
    <w:p w:rsidR="00191F72" w:rsidRPr="00191F72" w:rsidRDefault="00191F72" w:rsidP="00191F72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Зафиксировано снижение двух показателей аварийности, связанной </w:t>
      </w:r>
      <w:r w:rsidRPr="00191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 наездами на детей: на 0,5% (4179) количества ДТП и на 1,2% (4214) числа раненых детей, при этом возросло число погибших детей-пешеходов </w:t>
      </w:r>
      <w:r w:rsidRPr="00191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2,5% (82).</w:t>
      </w:r>
    </w:p>
    <w:p w:rsidR="00191F72" w:rsidRPr="00191F72" w:rsidRDefault="00191F72" w:rsidP="00191F72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1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Аварийность с участием детей-водителей мототранспорта (в </w:t>
      </w:r>
      <w:proofErr w:type="spellStart"/>
      <w:r w:rsidRPr="00191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91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мопедов и приравненных к ним транспортных средств) возросла по трем показателям: 743 (+27,0%) ДТП, 25 (+31,6%) погибших и 729 (+27,7%) раненых. Аналогичная ситуация в динамике аварийности с участием </w:t>
      </w:r>
      <w:r w:rsidRPr="00191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детей-велосипедистов: 1253 (+5,2%) ДТП, 42 (+75,0%) погибших </w:t>
      </w:r>
      <w:r w:rsidRPr="00191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1221 (+4,4%) раненый. </w:t>
      </w:r>
    </w:p>
    <w:p w:rsidR="00191F72" w:rsidRPr="00191F72" w:rsidRDefault="00191F72" w:rsidP="00191F7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F72">
        <w:rPr>
          <w:rFonts w:ascii="Times New Roman" w:hAnsi="Times New Roman" w:cs="Times New Roman"/>
          <w:sz w:val="28"/>
          <w:szCs w:val="28"/>
          <w:lang w:eastAsia="ar-SA"/>
        </w:rPr>
        <w:t xml:space="preserve">Особую обеспокоенность вызывает рост аварийности по собственной неосторожности несовершеннолетних: на 2,8% (2984) количества ДТП, </w:t>
      </w:r>
      <w:r w:rsidRPr="00191F72">
        <w:rPr>
          <w:rFonts w:ascii="Times New Roman" w:hAnsi="Times New Roman" w:cs="Times New Roman"/>
          <w:sz w:val="28"/>
          <w:szCs w:val="28"/>
          <w:lang w:eastAsia="ar-SA"/>
        </w:rPr>
        <w:br/>
        <w:t>на 10,7% (83) числа погибших и на 2,7% (2942) числа пострадавших. При этом</w:t>
      </w:r>
      <w:proofErr w:type="gramStart"/>
      <w:r w:rsidRPr="00191F72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91F72">
        <w:rPr>
          <w:rFonts w:ascii="Times New Roman" w:hAnsi="Times New Roman" w:cs="Times New Roman"/>
          <w:sz w:val="28"/>
          <w:szCs w:val="28"/>
          <w:lang w:eastAsia="ar-SA"/>
        </w:rPr>
        <w:t xml:space="preserve"> на 7,9% (41) увеличилось число погибших детей-пешеходов, на 45,5% (16) число погибших детей-водителей мототранспорта и на 40,0% (21) число погибших велосипедистов.</w:t>
      </w:r>
    </w:p>
    <w:p w:rsidR="00656E7E" w:rsidRDefault="00656E7E" w:rsidP="00191F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56E7E" w:rsidRDefault="00656E7E" w:rsidP="0065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E7E">
        <w:rPr>
          <w:rFonts w:ascii="Times New Roman" w:hAnsi="Times New Roman" w:cs="Times New Roman"/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Берегите себя и своих детей,</w:t>
      </w:r>
    </w:p>
    <w:p w:rsidR="00656E7E" w:rsidRDefault="00656E7E" w:rsidP="0065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E7E">
        <w:rPr>
          <w:rFonts w:ascii="Times New Roman" w:hAnsi="Times New Roman" w:cs="Times New Roman"/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приучая заранее к правилам</w:t>
      </w:r>
    </w:p>
    <w:p w:rsidR="00656E7E" w:rsidRPr="00656E7E" w:rsidRDefault="00656E7E" w:rsidP="0065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E7E">
        <w:rPr>
          <w:rFonts w:ascii="Times New Roman" w:hAnsi="Times New Roman" w:cs="Times New Roman"/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грамотного пешехода.</w:t>
      </w:r>
    </w:p>
    <w:p w:rsidR="00AE1533" w:rsidRDefault="00AE1533"/>
    <w:sectPr w:rsidR="00AE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6FB6"/>
    <w:multiLevelType w:val="hybridMultilevel"/>
    <w:tmpl w:val="EBFA86F0"/>
    <w:lvl w:ilvl="0" w:tplc="4FD03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B17867"/>
    <w:multiLevelType w:val="hybridMultilevel"/>
    <w:tmpl w:val="E5D0DAC2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4D311CAD"/>
    <w:multiLevelType w:val="hybridMultilevel"/>
    <w:tmpl w:val="6DA25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3"/>
    <w:rsid w:val="00191F72"/>
    <w:rsid w:val="00656E7E"/>
    <w:rsid w:val="00AE1533"/>
    <w:rsid w:val="00E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2022-09-16T10:43:00Z</dcterms:created>
  <dcterms:modified xsi:type="dcterms:W3CDTF">2022-09-22T03:42:00Z</dcterms:modified>
</cp:coreProperties>
</file>